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page" w:tblpX="1308" w:tblpY="1"/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1791"/>
      </w:tblGrid>
      <w:tr w:rsidR="007318A9" w14:paraId="1D4D6EBF" w14:textId="77777777" w:rsidTr="007318A9">
        <w:trPr>
          <w:trHeight w:val="2147"/>
        </w:trPr>
        <w:tc>
          <w:tcPr>
            <w:tcW w:w="1701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DE4D0"/>
            <w:hideMark/>
          </w:tcPr>
          <w:p w14:paraId="18E67393" w14:textId="77777777" w:rsidR="007318A9" w:rsidRDefault="007318A9" w:rsidP="00FE03BA">
            <w:pPr>
              <w:spacing w:before="60" w:after="60" w:line="256" w:lineRule="auto"/>
              <w:ind w:right="15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A4A017B" wp14:editId="6427A85E">
                  <wp:extent cx="983615" cy="1108075"/>
                  <wp:effectExtent l="0" t="0" r="6985" b="0"/>
                  <wp:docPr id="2" name="Obraz 2" descr="'Bolesław Krzywousty' Jana Matej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'Bolesław Krzywousty' Jana Matej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C8F97" w14:textId="77777777" w:rsidR="007318A9" w:rsidRDefault="007318A9" w:rsidP="00FE03BA">
            <w:pPr>
              <w:keepNext/>
              <w:spacing w:before="15" w:after="60" w:line="256" w:lineRule="auto"/>
              <w:ind w:left="15" w:right="15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16"/>
                <w:szCs w:val="27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20"/>
                <w:u w:val="single"/>
                <w:lang w:eastAsia="en-US"/>
              </w:rPr>
              <w:t>1102 – 1138</w:t>
            </w:r>
          </w:p>
        </w:tc>
      </w:tr>
    </w:tbl>
    <w:p w14:paraId="3E9E5587" w14:textId="77777777" w:rsidR="007318A9" w:rsidRDefault="007318A9" w:rsidP="007318A9">
      <w:pPr>
        <w:rPr>
          <w:rFonts w:ascii="Times New Roman" w:hAnsi="Times New Roman" w:cs="Times New Roman"/>
          <w:vanish/>
        </w:rPr>
      </w:pPr>
    </w:p>
    <w:tbl>
      <w:tblPr>
        <w:tblpPr w:leftFromText="141" w:rightFromText="141" w:bottomFromText="160" w:vertAnchor="text" w:horzAnchor="page" w:tblpX="8256" w:tblpY="61"/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3002"/>
      </w:tblGrid>
      <w:tr w:rsidR="007318A9" w14:paraId="4FB9422F" w14:textId="77777777" w:rsidTr="007318A9">
        <w:trPr>
          <w:trHeight w:val="2160"/>
        </w:trPr>
        <w:tc>
          <w:tcPr>
            <w:tcW w:w="289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DE4D0"/>
            <w:hideMark/>
          </w:tcPr>
          <w:p w14:paraId="5B43E219" w14:textId="77777777" w:rsidR="007318A9" w:rsidRDefault="007318A9" w:rsidP="00FE03BA">
            <w:pPr>
              <w:spacing w:before="60" w:after="60" w:line="256" w:lineRule="auto"/>
              <w:ind w:right="15"/>
              <w:rPr>
                <w:rFonts w:ascii="Verdana" w:hAnsi="Verdana" w:cs="Times New Roman"/>
                <w:color w:val="000000"/>
                <w:lang w:eastAsia="en-US"/>
              </w:rPr>
            </w:pP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073126F" wp14:editId="399728EE">
                  <wp:extent cx="1759585" cy="1108075"/>
                  <wp:effectExtent l="0" t="0" r="0" b="0"/>
                  <wp:docPr id="1" name="Obraz 1" descr="Strona Główn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Strona Główn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5D2EA" w14:textId="77777777" w:rsidR="007318A9" w:rsidRDefault="007318A9" w:rsidP="00FE03BA">
            <w:pPr>
              <w:spacing w:before="60" w:after="60" w:line="256" w:lineRule="auto"/>
              <w:ind w:right="15"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0"/>
                <w:lang w:eastAsia="en-US"/>
              </w:rPr>
              <w:t xml:space="preserve">   1 8 7 6  </w:t>
            </w:r>
          </w:p>
        </w:tc>
      </w:tr>
    </w:tbl>
    <w:p w14:paraId="112CE37D" w14:textId="77777777" w:rsidR="007318A9" w:rsidRDefault="007318A9" w:rsidP="007318A9">
      <w:pPr>
        <w:spacing w:before="60" w:after="60"/>
        <w:ind w:left="15" w:right="15"/>
        <w:jc w:val="center"/>
        <w:rPr>
          <w:rFonts w:ascii="Calibri" w:hAnsi="Calibri" w:cs="Times New Roman"/>
          <w:bCs/>
          <w:sz w:val="6"/>
          <w:szCs w:val="6"/>
        </w:rPr>
      </w:pPr>
    </w:p>
    <w:p w14:paraId="021FE0CB" w14:textId="77777777" w:rsidR="007318A9" w:rsidRDefault="007318A9" w:rsidP="007318A9">
      <w:pPr>
        <w:spacing w:before="60" w:after="60"/>
        <w:ind w:left="15" w:right="15"/>
        <w:jc w:val="center"/>
        <w:rPr>
          <w:rFonts w:ascii="Palatino Linotype" w:hAnsi="Palatino Linotype" w:cs="Times New Roman"/>
          <w:bCs/>
          <w:sz w:val="20"/>
          <w:szCs w:val="20"/>
        </w:rPr>
      </w:pPr>
      <w:r>
        <w:rPr>
          <w:rFonts w:ascii="Palatino Linotype" w:hAnsi="Palatino Linotype" w:cs="Times New Roman"/>
          <w:bCs/>
          <w:sz w:val="20"/>
          <w:szCs w:val="20"/>
        </w:rPr>
        <w:t>I   L I C E U M   O G Ó L N O K S Z T A Ł C Ą C E</w:t>
      </w:r>
    </w:p>
    <w:p w14:paraId="1BFF8FEF" w14:textId="77777777" w:rsidR="007318A9" w:rsidRDefault="007318A9" w:rsidP="007318A9">
      <w:pPr>
        <w:spacing w:before="60" w:after="60"/>
        <w:ind w:left="15" w:right="15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  <w:i/>
          <w:iCs/>
        </w:rPr>
        <w:t>im. Bolesława Krzywoustego</w:t>
      </w:r>
    </w:p>
    <w:p w14:paraId="3641828B" w14:textId="77777777" w:rsidR="007318A9" w:rsidRDefault="007318A9" w:rsidP="007318A9">
      <w:pPr>
        <w:spacing w:before="60" w:after="60"/>
        <w:ind w:left="15" w:right="15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w Nakle nad Notecią</w:t>
      </w:r>
    </w:p>
    <w:p w14:paraId="0A39DA41" w14:textId="77777777" w:rsidR="007318A9" w:rsidRDefault="007318A9" w:rsidP="007318A9">
      <w:pPr>
        <w:spacing w:before="60" w:after="60"/>
        <w:ind w:right="15"/>
        <w:rPr>
          <w:rFonts w:ascii="Palatino Linotype" w:hAnsi="Palatino Linotype" w:cs="Times New Roman"/>
          <w:color w:val="FF0000"/>
          <w:sz w:val="16"/>
          <w:szCs w:val="20"/>
        </w:rPr>
      </w:pPr>
    </w:p>
    <w:p w14:paraId="6876953A" w14:textId="77777777" w:rsidR="007318A9" w:rsidRDefault="007318A9" w:rsidP="007318A9">
      <w:pPr>
        <w:spacing w:before="60" w:after="60"/>
        <w:ind w:right="15"/>
        <w:rPr>
          <w:rFonts w:ascii="Palatino Linotype" w:hAnsi="Palatino Linotype" w:cs="Times New Roman"/>
          <w:sz w:val="18"/>
        </w:rPr>
      </w:pPr>
      <w:r>
        <w:rPr>
          <w:rFonts w:ascii="Palatino Linotype" w:hAnsi="Palatino Linotype" w:cs="Times New Roman"/>
          <w:sz w:val="18"/>
        </w:rPr>
        <w:t xml:space="preserve">    ul. Gimnazjalna 3                              tel./fax. 0-52 385-25-23</w:t>
      </w:r>
    </w:p>
    <w:p w14:paraId="2847B2F4" w14:textId="77777777" w:rsidR="007318A9" w:rsidRDefault="007318A9" w:rsidP="007318A9">
      <w:pPr>
        <w:spacing w:before="60" w:after="60" w:line="480" w:lineRule="auto"/>
        <w:ind w:left="15" w:right="15"/>
        <w:rPr>
          <w:rFonts w:ascii="Palatino Linotype" w:hAnsi="Palatino Linotype" w:cs="Times New Roman"/>
          <w:sz w:val="18"/>
        </w:rPr>
      </w:pPr>
      <w:r>
        <w:rPr>
          <w:rFonts w:ascii="Palatino Linotype" w:hAnsi="Palatino Linotype" w:cs="Times New Roman"/>
          <w:sz w:val="18"/>
        </w:rPr>
        <w:t xml:space="preserve">   89-100 Nakło n. Not.                   </w:t>
      </w:r>
      <w:hyperlink r:id="rId8" w:history="1">
        <w:r>
          <w:rPr>
            <w:rStyle w:val="Hipercze"/>
            <w:rFonts w:ascii="Palatino Linotype" w:hAnsi="Palatino Linotype" w:cs="Times New Roman"/>
            <w:sz w:val="16"/>
            <w:szCs w:val="16"/>
          </w:rPr>
          <w:t>sekretariat@krzywousty.edu.pl</w:t>
        </w:r>
      </w:hyperlink>
    </w:p>
    <w:p w14:paraId="61A90F28" w14:textId="77777777" w:rsidR="007318A9" w:rsidRDefault="007318A9" w:rsidP="007318A9">
      <w:pPr>
        <w:keepNext/>
        <w:spacing w:before="15" w:after="60"/>
        <w:ind w:right="15"/>
        <w:outlineLvl w:val="0"/>
        <w:rPr>
          <w:i/>
          <w:iCs/>
          <w:color w:val="666666"/>
          <w:sz w:val="20"/>
          <w:szCs w:val="20"/>
        </w:rPr>
      </w:pPr>
    </w:p>
    <w:p w14:paraId="2DB76D8A" w14:textId="77777777" w:rsidR="007318A9" w:rsidRDefault="007318A9" w:rsidP="007318A9">
      <w:pPr>
        <w:rPr>
          <w:rFonts w:ascii="Arial Narrow" w:hAnsi="Arial Narrow" w:cs="Times New Roman"/>
          <w:b/>
          <w:sz w:val="22"/>
          <w:szCs w:val="22"/>
          <w:u w:val="single"/>
        </w:rPr>
      </w:pPr>
    </w:p>
    <w:p w14:paraId="70F21235" w14:textId="77777777" w:rsidR="007318A9" w:rsidRDefault="007318A9" w:rsidP="007318A9">
      <w:pPr>
        <w:jc w:val="center"/>
      </w:pPr>
    </w:p>
    <w:p w14:paraId="11B17B9C" w14:textId="044407AE" w:rsidR="007318A9" w:rsidRPr="007318A9" w:rsidRDefault="00F54BC6" w:rsidP="007318A9">
      <w:pPr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color w:val="002060"/>
          <w:sz w:val="32"/>
          <w:szCs w:val="32"/>
        </w:rPr>
        <w:t xml:space="preserve">PROCEDURY FUNKCJONOWANIA </w:t>
      </w:r>
      <w:r w:rsidR="00231AEA">
        <w:rPr>
          <w:rFonts w:asciiTheme="majorHAnsi" w:hAnsiTheme="majorHAnsi" w:cstheme="majorHAnsi"/>
          <w:b/>
          <w:color w:val="002060"/>
          <w:sz w:val="32"/>
          <w:szCs w:val="32"/>
        </w:rPr>
        <w:t>INTERNATU</w:t>
      </w:r>
      <w:r w:rsidR="007318A9" w:rsidRPr="007318A9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 </w:t>
      </w:r>
    </w:p>
    <w:p w14:paraId="60DFC8FE" w14:textId="77777777" w:rsidR="007318A9" w:rsidRPr="007318A9" w:rsidRDefault="007318A9" w:rsidP="007318A9">
      <w:pPr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r w:rsidRPr="007318A9">
        <w:rPr>
          <w:rFonts w:asciiTheme="majorHAnsi" w:hAnsiTheme="majorHAnsi" w:cstheme="majorHAnsi"/>
          <w:b/>
          <w:color w:val="002060"/>
          <w:sz w:val="32"/>
          <w:szCs w:val="32"/>
        </w:rPr>
        <w:t>W CZASIE EPIDEMII</w:t>
      </w:r>
      <w:r w:rsidR="00F54BC6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 – COVID 19</w:t>
      </w:r>
    </w:p>
    <w:p w14:paraId="042E9065" w14:textId="77777777" w:rsidR="007318A9" w:rsidRDefault="007318A9" w:rsidP="007318A9">
      <w:pPr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r w:rsidRPr="007318A9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- 1 września 2020 r.  </w:t>
      </w:r>
    </w:p>
    <w:p w14:paraId="0966172F" w14:textId="77777777" w:rsidR="007318A9" w:rsidRDefault="007318A9" w:rsidP="007318A9">
      <w:pPr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14:paraId="2C942B29" w14:textId="77777777" w:rsidR="007318A9" w:rsidRDefault="007318A9" w:rsidP="007318A9">
      <w:pPr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14:paraId="4B488981" w14:textId="457D453D" w:rsidR="007318A9" w:rsidRPr="009B7963" w:rsidRDefault="007318A9" w:rsidP="007318A9">
      <w:pPr>
        <w:jc w:val="both"/>
        <w:rPr>
          <w:rFonts w:asciiTheme="majorHAnsi" w:hAnsiTheme="majorHAnsi" w:cstheme="majorHAnsi"/>
          <w:sz w:val="20"/>
          <w:szCs w:val="20"/>
        </w:rPr>
      </w:pPr>
      <w:r w:rsidRPr="00F54BC6">
        <w:rPr>
          <w:rFonts w:asciiTheme="majorHAnsi" w:hAnsiTheme="majorHAnsi" w:cstheme="majorHAnsi"/>
          <w:sz w:val="20"/>
          <w:szCs w:val="20"/>
        </w:rPr>
        <w:t xml:space="preserve">Na podstawie </w:t>
      </w:r>
      <w:r w:rsidR="00F54BC6" w:rsidRPr="00F54BC6">
        <w:rPr>
          <w:rFonts w:asciiTheme="majorHAnsi" w:hAnsiTheme="majorHAnsi" w:cstheme="majorHAnsi"/>
          <w:sz w:val="20"/>
          <w:szCs w:val="20"/>
        </w:rPr>
        <w:t xml:space="preserve">wytycznych MEN, MZ i GIS dla publicznych i niepublicznych szkół i placówek od 1 września 2020 roku ustala się </w:t>
      </w:r>
      <w:r w:rsidR="00F54BC6" w:rsidRPr="00F54BC6">
        <w:rPr>
          <w:rFonts w:asciiTheme="majorHAnsi" w:hAnsiTheme="majorHAnsi" w:cstheme="majorHAnsi"/>
          <w:b/>
          <w:i/>
          <w:sz w:val="20"/>
          <w:szCs w:val="20"/>
        </w:rPr>
        <w:t xml:space="preserve">PROCEDURY FUNKCJONOWANIA </w:t>
      </w:r>
      <w:r w:rsidR="007E37C6">
        <w:rPr>
          <w:rFonts w:asciiTheme="majorHAnsi" w:hAnsiTheme="majorHAnsi" w:cstheme="majorHAnsi"/>
          <w:b/>
          <w:i/>
          <w:sz w:val="20"/>
          <w:szCs w:val="20"/>
        </w:rPr>
        <w:t>INTERNATU</w:t>
      </w:r>
      <w:r w:rsidR="00F54BC6" w:rsidRPr="00F54BC6">
        <w:rPr>
          <w:rFonts w:asciiTheme="majorHAnsi" w:hAnsiTheme="majorHAnsi" w:cstheme="majorHAnsi"/>
          <w:b/>
          <w:i/>
          <w:sz w:val="20"/>
          <w:szCs w:val="20"/>
        </w:rPr>
        <w:t xml:space="preserve"> W CZASIE EPIDEMII – COVID 19</w:t>
      </w:r>
    </w:p>
    <w:p w14:paraId="38CFE9E3" w14:textId="77777777" w:rsidR="00F54BC6" w:rsidRDefault="00F54BC6" w:rsidP="007318A9">
      <w:pPr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14:paraId="1B4C8302" w14:textId="77777777" w:rsidR="00F54BC6" w:rsidRDefault="00F54BC6" w:rsidP="007318A9">
      <w:pPr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14:paraId="614A9986" w14:textId="1CB3B25D" w:rsidR="005855DD" w:rsidRDefault="00F54BC6" w:rsidP="00681829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855DD">
        <w:rPr>
          <w:rFonts w:asciiTheme="majorHAnsi" w:hAnsiTheme="majorHAnsi" w:cstheme="majorHAnsi"/>
          <w:b/>
          <w:sz w:val="20"/>
          <w:szCs w:val="20"/>
        </w:rPr>
        <w:t xml:space="preserve">I. </w:t>
      </w:r>
      <w:r w:rsidR="00681829">
        <w:rPr>
          <w:rFonts w:asciiTheme="majorHAnsi" w:hAnsiTheme="majorHAnsi" w:cstheme="majorHAnsi"/>
          <w:b/>
          <w:sz w:val="20"/>
          <w:szCs w:val="20"/>
        </w:rPr>
        <w:t xml:space="preserve">GŁÓWNE KANAŁY PRZEPŁYWU INFORMACJI: RODZIC – </w:t>
      </w:r>
      <w:r w:rsidR="007E37C6">
        <w:rPr>
          <w:rFonts w:asciiTheme="majorHAnsi" w:hAnsiTheme="majorHAnsi" w:cstheme="majorHAnsi"/>
          <w:b/>
          <w:sz w:val="20"/>
          <w:szCs w:val="20"/>
        </w:rPr>
        <w:t>WYCHOWANEK</w:t>
      </w:r>
      <w:r w:rsidR="00681829">
        <w:rPr>
          <w:rFonts w:asciiTheme="majorHAnsi" w:hAnsiTheme="majorHAnsi" w:cstheme="majorHAnsi"/>
          <w:b/>
          <w:sz w:val="20"/>
          <w:szCs w:val="20"/>
        </w:rPr>
        <w:t xml:space="preserve"> - </w:t>
      </w:r>
      <w:r w:rsidR="007E37C6">
        <w:rPr>
          <w:rFonts w:asciiTheme="majorHAnsi" w:hAnsiTheme="majorHAnsi" w:cstheme="majorHAnsi"/>
          <w:b/>
          <w:sz w:val="20"/>
          <w:szCs w:val="20"/>
        </w:rPr>
        <w:t>INTERNAT</w:t>
      </w:r>
    </w:p>
    <w:p w14:paraId="05F0938F" w14:textId="77777777" w:rsidR="00F54BC6" w:rsidRPr="005855DD" w:rsidRDefault="00F54BC6" w:rsidP="00681829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1. W celu zapewnienia szybkiego przepływu informacji ustala się</w:t>
      </w:r>
      <w:r w:rsidR="009B7963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że:</w:t>
      </w:r>
    </w:p>
    <w:p w14:paraId="79597B4F" w14:textId="77777777" w:rsidR="00F54BC6" w:rsidRDefault="005855DD" w:rsidP="0068182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</w:t>
      </w:r>
      <w:r w:rsidR="00F54BC6">
        <w:rPr>
          <w:rFonts w:asciiTheme="majorHAnsi" w:hAnsiTheme="majorHAnsi" w:cstheme="majorHAnsi"/>
          <w:sz w:val="20"/>
          <w:szCs w:val="20"/>
        </w:rPr>
        <w:t>a. głównym źródłem informacji o aktualnej sytuacji zdrowotnej w szkole jest dziennik elektroniczny</w:t>
      </w:r>
    </w:p>
    <w:p w14:paraId="78DC85E6" w14:textId="77777777" w:rsidR="00F54BC6" w:rsidRDefault="005855DD" w:rsidP="0068182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</w:t>
      </w:r>
      <w:r w:rsidR="00F54BC6">
        <w:rPr>
          <w:rFonts w:asciiTheme="majorHAnsi" w:hAnsiTheme="majorHAnsi" w:cstheme="majorHAnsi"/>
          <w:sz w:val="20"/>
          <w:szCs w:val="20"/>
        </w:rPr>
        <w:t>b. w celu utrzymania</w:t>
      </w:r>
      <w:r>
        <w:rPr>
          <w:rFonts w:asciiTheme="majorHAnsi" w:hAnsiTheme="majorHAnsi" w:cstheme="majorHAnsi"/>
          <w:sz w:val="20"/>
          <w:szCs w:val="20"/>
        </w:rPr>
        <w:t xml:space="preserve"> bezpośredniego i</w:t>
      </w:r>
      <w:r w:rsidR="00F54BC6">
        <w:rPr>
          <w:rFonts w:asciiTheme="majorHAnsi" w:hAnsiTheme="majorHAnsi" w:cstheme="majorHAnsi"/>
          <w:sz w:val="20"/>
          <w:szCs w:val="20"/>
        </w:rPr>
        <w:t xml:space="preserve"> indywidualnego kontaktu </w:t>
      </w:r>
      <w:r>
        <w:rPr>
          <w:rFonts w:asciiTheme="majorHAnsi" w:hAnsiTheme="majorHAnsi" w:cstheme="majorHAnsi"/>
          <w:sz w:val="20"/>
          <w:szCs w:val="20"/>
        </w:rPr>
        <w:t xml:space="preserve"> ustala się następujące numery telefonów:</w:t>
      </w:r>
      <w:r w:rsidR="00F54BC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F09C0AA" w14:textId="19990795" w:rsidR="005855DD" w:rsidRDefault="005855DD" w:rsidP="0068182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- szkoła – </w:t>
      </w:r>
      <w:r w:rsidR="00D333A9" w:rsidRPr="00681829">
        <w:rPr>
          <w:rFonts w:asciiTheme="majorHAnsi" w:hAnsiTheme="majorHAnsi" w:cstheme="majorHAnsi"/>
          <w:b/>
          <w:sz w:val="20"/>
          <w:szCs w:val="20"/>
        </w:rPr>
        <w:t>52 385 25 23 lub</w:t>
      </w:r>
      <w:r w:rsidR="00D333A9">
        <w:rPr>
          <w:rFonts w:asciiTheme="majorHAnsi" w:hAnsiTheme="majorHAnsi" w:cstheme="majorHAnsi"/>
          <w:sz w:val="20"/>
          <w:szCs w:val="20"/>
        </w:rPr>
        <w:t xml:space="preserve"> </w:t>
      </w:r>
      <w:r w:rsidR="00D333A9" w:rsidRPr="004E6C44">
        <w:rPr>
          <w:rFonts w:asciiTheme="majorHAnsi" w:hAnsiTheme="majorHAnsi" w:cstheme="majorHAnsi"/>
          <w:b/>
          <w:sz w:val="20"/>
          <w:szCs w:val="20"/>
        </w:rPr>
        <w:t>531 784 236</w:t>
      </w:r>
    </w:p>
    <w:p w14:paraId="284ABD67" w14:textId="7F859AD7" w:rsidR="00963496" w:rsidRDefault="005855DD" w:rsidP="00681829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- internat – </w:t>
      </w:r>
      <w:r w:rsidR="007E37C6" w:rsidRPr="00F02F73">
        <w:rPr>
          <w:rFonts w:asciiTheme="majorHAnsi" w:hAnsiTheme="majorHAnsi" w:cstheme="majorHAnsi"/>
          <w:b/>
          <w:bCs/>
          <w:sz w:val="20"/>
          <w:szCs w:val="20"/>
        </w:rPr>
        <w:t>730 796</w:t>
      </w:r>
      <w:r w:rsidR="00272920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="007E37C6" w:rsidRPr="00F02F73">
        <w:rPr>
          <w:rFonts w:asciiTheme="majorHAnsi" w:hAnsiTheme="majorHAnsi" w:cstheme="majorHAnsi"/>
          <w:b/>
          <w:bCs/>
          <w:sz w:val="20"/>
          <w:szCs w:val="20"/>
        </w:rPr>
        <w:t>513</w:t>
      </w:r>
    </w:p>
    <w:p w14:paraId="6BE02EE4" w14:textId="1B66EB99" w:rsidR="00272920" w:rsidRPr="00272920" w:rsidRDefault="00272920" w:rsidP="0068182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72920">
        <w:rPr>
          <w:rFonts w:asciiTheme="majorHAnsi" w:hAnsiTheme="majorHAnsi" w:cstheme="majorHAnsi"/>
          <w:sz w:val="20"/>
          <w:szCs w:val="20"/>
        </w:rPr>
        <w:t>2.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48217A">
        <w:rPr>
          <w:rFonts w:asciiTheme="majorHAnsi" w:hAnsiTheme="majorHAnsi" w:cstheme="majorHAnsi"/>
          <w:sz w:val="20"/>
          <w:szCs w:val="20"/>
        </w:rPr>
        <w:t>Szybka komunikacja z rodzicem/prawnym opiekunem</w:t>
      </w:r>
      <w:r>
        <w:rPr>
          <w:rFonts w:asciiTheme="majorHAnsi" w:hAnsiTheme="majorHAnsi" w:cstheme="majorHAnsi"/>
          <w:sz w:val="20"/>
          <w:szCs w:val="20"/>
        </w:rPr>
        <w:t xml:space="preserve"> wychowanka</w:t>
      </w:r>
      <w:r w:rsidRPr="0048217A">
        <w:rPr>
          <w:rFonts w:asciiTheme="majorHAnsi" w:hAnsiTheme="majorHAnsi" w:cstheme="majorHAnsi"/>
          <w:sz w:val="20"/>
          <w:szCs w:val="20"/>
        </w:rPr>
        <w:t xml:space="preserve"> odbywać się będzie drogą telefoniczną. Wykaz telefonów do kontaktu z rodzicami i wychowankami znajduje się w pokoju wychowawców oraz w dzienniku elektronicznym.</w:t>
      </w:r>
    </w:p>
    <w:p w14:paraId="1AC69AE0" w14:textId="1747D933" w:rsidR="005855DD" w:rsidRPr="00681829" w:rsidRDefault="00272920" w:rsidP="00681829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</w:t>
      </w:r>
      <w:r w:rsidR="005855DD">
        <w:rPr>
          <w:rFonts w:asciiTheme="majorHAnsi" w:hAnsiTheme="majorHAnsi" w:cstheme="majorHAnsi"/>
          <w:sz w:val="20"/>
          <w:szCs w:val="20"/>
        </w:rPr>
        <w:t xml:space="preserve">. Informacje o ewentualnych zmianach funkcjonowania szkoły lub internatu będą także zamieszczanie na stronie internetowej szkoły </w:t>
      </w:r>
      <w:hyperlink r:id="rId9" w:history="1">
        <w:r w:rsidR="005855DD" w:rsidRPr="00681829">
          <w:rPr>
            <w:rStyle w:val="Hipercze"/>
            <w:rFonts w:asciiTheme="majorHAnsi" w:hAnsiTheme="majorHAnsi" w:cstheme="majorHAnsi"/>
            <w:b/>
            <w:sz w:val="20"/>
            <w:szCs w:val="20"/>
          </w:rPr>
          <w:t>www.krzywousty.edu.pl</w:t>
        </w:r>
      </w:hyperlink>
      <w:r w:rsidR="005855DD" w:rsidRPr="00681829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50304B88" w14:textId="30C8E968" w:rsidR="005855DD" w:rsidRDefault="00272920" w:rsidP="0068182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5855DD">
        <w:rPr>
          <w:rFonts w:asciiTheme="majorHAnsi" w:hAnsiTheme="majorHAnsi" w:cstheme="majorHAnsi"/>
          <w:sz w:val="20"/>
          <w:szCs w:val="20"/>
        </w:rPr>
        <w:t>. Telefony kontaktowe do służb specjalistycznych:</w:t>
      </w:r>
    </w:p>
    <w:p w14:paraId="67CE772C" w14:textId="77777777" w:rsidR="005855DD" w:rsidRDefault="005855DD" w:rsidP="0068182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a.</w:t>
      </w:r>
      <w:r w:rsidR="009B796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infolinia Narodowego Funduszu Zdrowia – </w:t>
      </w:r>
      <w:r w:rsidRPr="005855DD">
        <w:rPr>
          <w:rFonts w:asciiTheme="majorHAnsi" w:hAnsiTheme="majorHAnsi" w:cstheme="majorHAnsi"/>
          <w:b/>
          <w:sz w:val="20"/>
          <w:szCs w:val="20"/>
        </w:rPr>
        <w:t>800 190 590</w:t>
      </w:r>
    </w:p>
    <w:p w14:paraId="76BEB9DC" w14:textId="77777777" w:rsidR="005855DD" w:rsidRPr="005855DD" w:rsidRDefault="005855DD" w:rsidP="0068182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b. </w:t>
      </w: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>Powiatowa</w:t>
      </w:r>
      <w:r>
        <w:rPr>
          <w:rStyle w:val="st"/>
          <w:rFonts w:asciiTheme="majorHAnsi" w:hAnsiTheme="majorHAnsi" w:cstheme="majorHAnsi"/>
          <w:sz w:val="22"/>
          <w:szCs w:val="22"/>
        </w:rPr>
        <w:t xml:space="preserve"> Stacja Sanitarno-Epidemiologiczna</w:t>
      </w:r>
      <w:r w:rsidRPr="005855DD">
        <w:rPr>
          <w:rStyle w:val="st"/>
          <w:rFonts w:asciiTheme="majorHAnsi" w:hAnsiTheme="majorHAnsi" w:cstheme="majorHAnsi"/>
          <w:sz w:val="22"/>
          <w:szCs w:val="22"/>
        </w:rPr>
        <w:t xml:space="preserve"> w </w:t>
      </w:r>
      <w:r w:rsidRPr="005855DD">
        <w:rPr>
          <w:rStyle w:val="Uwydatnienie"/>
          <w:rFonts w:asciiTheme="majorHAnsi" w:hAnsiTheme="majorHAnsi" w:cstheme="majorHAnsi"/>
          <w:i w:val="0"/>
          <w:sz w:val="22"/>
          <w:szCs w:val="22"/>
        </w:rPr>
        <w:t>Nakle nad Notecią</w:t>
      </w:r>
      <w:r>
        <w:rPr>
          <w:rStyle w:val="Uwydatnienie"/>
          <w:rFonts w:asciiTheme="majorHAnsi" w:hAnsiTheme="majorHAnsi" w:cstheme="majorHAnsi"/>
          <w:sz w:val="22"/>
          <w:szCs w:val="22"/>
        </w:rPr>
        <w:t xml:space="preserve"> </w:t>
      </w:r>
      <w:r>
        <w:rPr>
          <w:rStyle w:val="Uwydatnienie"/>
          <w:rFonts w:asciiTheme="majorHAnsi" w:hAnsiTheme="majorHAnsi" w:cstheme="majorHAnsi"/>
          <w:i w:val="0"/>
          <w:sz w:val="22"/>
          <w:szCs w:val="22"/>
        </w:rPr>
        <w:t xml:space="preserve">– </w:t>
      </w:r>
      <w:r w:rsidRPr="005855DD">
        <w:rPr>
          <w:rStyle w:val="Uwydatnienie"/>
          <w:rFonts w:asciiTheme="majorHAnsi" w:hAnsiTheme="majorHAnsi" w:cstheme="majorHAnsi"/>
          <w:b/>
          <w:i w:val="0"/>
          <w:sz w:val="22"/>
          <w:szCs w:val="22"/>
        </w:rPr>
        <w:t>52 386 00 03</w:t>
      </w:r>
    </w:p>
    <w:p w14:paraId="0DED15D3" w14:textId="77777777" w:rsidR="005855DD" w:rsidRPr="005855DD" w:rsidRDefault="005855DD" w:rsidP="0068182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6AFE84" w14:textId="222E0E08" w:rsidR="00681829" w:rsidRDefault="00F54BC6" w:rsidP="00681829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81829">
        <w:rPr>
          <w:rFonts w:asciiTheme="majorHAnsi" w:hAnsiTheme="majorHAnsi" w:cstheme="majorHAnsi"/>
          <w:b/>
          <w:sz w:val="20"/>
          <w:szCs w:val="20"/>
        </w:rPr>
        <w:t xml:space="preserve">II. </w:t>
      </w:r>
      <w:r w:rsidR="00681829" w:rsidRPr="00681829">
        <w:rPr>
          <w:rFonts w:asciiTheme="majorHAnsi" w:hAnsiTheme="majorHAnsi" w:cstheme="majorHAnsi"/>
          <w:b/>
          <w:sz w:val="20"/>
          <w:szCs w:val="20"/>
        </w:rPr>
        <w:t xml:space="preserve">ZASADY OGÓLNE ORGANIZACJI </w:t>
      </w:r>
      <w:r w:rsidR="007E37C6">
        <w:rPr>
          <w:rFonts w:asciiTheme="majorHAnsi" w:hAnsiTheme="majorHAnsi" w:cstheme="majorHAnsi"/>
          <w:b/>
          <w:sz w:val="20"/>
          <w:szCs w:val="20"/>
        </w:rPr>
        <w:t>PRACY INTERNATU</w:t>
      </w:r>
      <w:r w:rsidR="00681829" w:rsidRPr="00681829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29E1DE89" w14:textId="77777777" w:rsidR="0048217A" w:rsidRPr="0048217A" w:rsidRDefault="0048217A" w:rsidP="0048217A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48217A">
        <w:rPr>
          <w:rFonts w:asciiTheme="majorHAnsi" w:hAnsiTheme="majorHAnsi" w:cstheme="majorHAnsi"/>
          <w:sz w:val="20"/>
          <w:szCs w:val="20"/>
        </w:rPr>
        <w:t xml:space="preserve">W internacie mogą przebywać jedynie wychowankowie bez objawów chorobowych dróg oddechowych oraz gdy domownicy nie przebywają na kwarantannie lub w izolacji w warunkach domowych. </w:t>
      </w:r>
    </w:p>
    <w:p w14:paraId="7D0BE5B1" w14:textId="1AA122A1" w:rsidR="00D333A9" w:rsidRDefault="00D333A9" w:rsidP="0048217A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 obowiązków służbowych mogą być dopuszczeni tylko pracownicy internatu </w:t>
      </w:r>
      <w:r w:rsidRPr="00681829">
        <w:rPr>
          <w:rFonts w:asciiTheme="majorHAnsi" w:hAnsiTheme="majorHAnsi" w:cstheme="majorHAnsi"/>
          <w:sz w:val="20"/>
          <w:szCs w:val="20"/>
        </w:rPr>
        <w:t>bez objawów chorobowych sugerujących infekcję dróg oddechowych oraz gdy</w:t>
      </w:r>
      <w:r>
        <w:rPr>
          <w:rFonts w:asciiTheme="majorHAnsi" w:hAnsiTheme="majorHAnsi" w:cstheme="majorHAnsi"/>
          <w:sz w:val="20"/>
          <w:szCs w:val="20"/>
        </w:rPr>
        <w:t xml:space="preserve"> ich</w:t>
      </w:r>
      <w:r w:rsidRPr="00681829">
        <w:rPr>
          <w:rFonts w:asciiTheme="majorHAnsi" w:hAnsiTheme="majorHAnsi" w:cstheme="majorHAnsi"/>
          <w:sz w:val="20"/>
          <w:szCs w:val="20"/>
        </w:rPr>
        <w:t xml:space="preserve"> domownicy nie przebywają na kwarantannie lub w izolacji w w</w:t>
      </w:r>
      <w:r>
        <w:rPr>
          <w:rFonts w:asciiTheme="majorHAnsi" w:hAnsiTheme="majorHAnsi" w:cstheme="majorHAnsi"/>
          <w:sz w:val="20"/>
          <w:szCs w:val="20"/>
        </w:rPr>
        <w:t>arunkach domowych lub w izolatorium</w:t>
      </w:r>
      <w:r w:rsidRPr="00681829">
        <w:rPr>
          <w:rFonts w:asciiTheme="majorHAnsi" w:hAnsiTheme="majorHAnsi" w:cstheme="majorHAnsi"/>
          <w:sz w:val="20"/>
          <w:szCs w:val="20"/>
        </w:rPr>
        <w:t>.</w:t>
      </w:r>
    </w:p>
    <w:p w14:paraId="127570D0" w14:textId="77777777" w:rsidR="00D14A53" w:rsidRPr="00D14A53" w:rsidRDefault="00D333A9" w:rsidP="00D14A53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Przy </w:t>
      </w:r>
      <w:r w:rsidRPr="00681829">
        <w:rPr>
          <w:rFonts w:asciiTheme="majorHAnsi" w:hAnsiTheme="majorHAnsi" w:cstheme="majorHAnsi"/>
          <w:color w:val="000000"/>
          <w:sz w:val="20"/>
          <w:szCs w:val="20"/>
          <w:lang w:bidi="pl-PL"/>
        </w:rPr>
        <w:t>wejściu</w:t>
      </w:r>
      <w:r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 do budynku internatu zamieszczona jest informacja</w:t>
      </w:r>
      <w:r w:rsidRPr="00681829"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 o </w:t>
      </w:r>
      <w:r w:rsidRPr="00681829">
        <w:rPr>
          <w:rFonts w:asciiTheme="majorHAnsi" w:hAnsiTheme="majorHAnsi" w:cstheme="majorHAnsi"/>
          <w:sz w:val="20"/>
          <w:szCs w:val="20"/>
          <w:lang w:bidi="pl-PL"/>
        </w:rPr>
        <w:t>obowiązku dezynfekowania rąk oraz instrukcj</w:t>
      </w:r>
      <w:r>
        <w:rPr>
          <w:rFonts w:asciiTheme="majorHAnsi" w:hAnsiTheme="majorHAnsi" w:cstheme="majorHAnsi"/>
          <w:sz w:val="20"/>
          <w:szCs w:val="20"/>
          <w:lang w:bidi="pl-PL"/>
        </w:rPr>
        <w:t>a</w:t>
      </w:r>
      <w:r w:rsidRPr="00681829"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 użycia środka dezynfekującego. Wszystkim wchodzącym do</w:t>
      </w:r>
      <w:r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 budynku umożliwia się</w:t>
      </w:r>
      <w:r w:rsidRPr="00681829"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 skorzystanie z płynu do dezynfekcji rąk.</w:t>
      </w:r>
      <w:r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 </w:t>
      </w:r>
    </w:p>
    <w:p w14:paraId="2EF0498A" w14:textId="3B785584" w:rsidR="00D333A9" w:rsidRPr="00D14A53" w:rsidRDefault="00D333A9" w:rsidP="00D14A53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D14A53"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 Rodzice, opiekunowie prawni lub osoby postronne stosują się do następujących zasad:</w:t>
      </w:r>
    </w:p>
    <w:p w14:paraId="5341F239" w14:textId="77777777" w:rsidR="00D333A9" w:rsidRDefault="00D333A9" w:rsidP="00D333A9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bidi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      a) dezynfekują dłonie</w:t>
      </w:r>
    </w:p>
    <w:p w14:paraId="23F64C4D" w14:textId="77777777" w:rsidR="00D333A9" w:rsidRDefault="00D333A9" w:rsidP="00D333A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bidi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      b) obowiązkowo </w:t>
      </w:r>
      <w:r>
        <w:rPr>
          <w:rFonts w:asciiTheme="majorHAnsi" w:hAnsiTheme="majorHAnsi" w:cstheme="majorHAnsi"/>
          <w:sz w:val="20"/>
          <w:szCs w:val="20"/>
          <w:lang w:bidi="pl-PL"/>
        </w:rPr>
        <w:t>stosują w obiekcie</w:t>
      </w:r>
      <w:r w:rsidRPr="00681829">
        <w:rPr>
          <w:rFonts w:asciiTheme="majorHAnsi" w:hAnsiTheme="majorHAnsi" w:cstheme="majorHAnsi"/>
          <w:sz w:val="20"/>
          <w:szCs w:val="20"/>
          <w:lang w:bidi="pl-PL"/>
        </w:rPr>
        <w:t xml:space="preserve"> środki ochronne: osłona ust </w:t>
      </w:r>
      <w:r>
        <w:rPr>
          <w:rFonts w:asciiTheme="majorHAnsi" w:hAnsiTheme="majorHAnsi" w:cstheme="majorHAnsi"/>
          <w:sz w:val="20"/>
          <w:szCs w:val="20"/>
          <w:lang w:bidi="pl-PL"/>
        </w:rPr>
        <w:t>i nosa – maseczki lub przyłbice</w:t>
      </w:r>
    </w:p>
    <w:p w14:paraId="3AD9E669" w14:textId="41F3A3A8" w:rsidR="00D333A9" w:rsidRDefault="00D333A9" w:rsidP="00D333A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bidi="pl-PL"/>
        </w:rPr>
      </w:pPr>
      <w:r>
        <w:rPr>
          <w:rFonts w:asciiTheme="majorHAnsi" w:hAnsiTheme="majorHAnsi" w:cstheme="majorHAnsi"/>
          <w:sz w:val="20"/>
          <w:szCs w:val="20"/>
          <w:lang w:bidi="pl-PL"/>
        </w:rPr>
        <w:lastRenderedPageBreak/>
        <w:t xml:space="preserve">      c) przebywają tylko we wskazanym miejscu, zachowując dystans społeczny – </w:t>
      </w:r>
      <w:r w:rsidR="00DD644B">
        <w:rPr>
          <w:rFonts w:asciiTheme="majorHAnsi" w:hAnsiTheme="majorHAnsi" w:cstheme="majorHAnsi"/>
          <w:sz w:val="20"/>
          <w:szCs w:val="20"/>
          <w:lang w:bidi="pl-PL"/>
        </w:rPr>
        <w:t>pokój gościnny nr 101</w:t>
      </w:r>
    </w:p>
    <w:p w14:paraId="431107B3" w14:textId="33FEC783" w:rsidR="00D14A53" w:rsidRDefault="00D14A53" w:rsidP="00D14A53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48217A">
        <w:rPr>
          <w:rFonts w:asciiTheme="majorHAnsi" w:hAnsiTheme="majorHAnsi" w:cstheme="majorHAnsi"/>
          <w:sz w:val="20"/>
          <w:szCs w:val="20"/>
        </w:rPr>
        <w:t>Należy ograniczyć przebywanie osób z zewnątrz w internacie do niezbędnego minimum, z zachowaniem wszelkich środków ostrożności (m.in. osłona ust i nosa, rękawiczki jednorazowe lub dezynfekcja rąk, tylko osoby zdrowe) i w wyznaczonych obszarach. Wychowankowie nie powinni przyjmować gości w swoich pokojach. W uzasadnionych przypadkach można skorzystać z pokoju gościnnego.</w:t>
      </w:r>
    </w:p>
    <w:p w14:paraId="5038BF89" w14:textId="1F6FB20F" w:rsidR="00497156" w:rsidRDefault="00497156" w:rsidP="00D14A53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Internat posiada termometr</w:t>
      </w:r>
      <w:r w:rsidRPr="0068182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bezdotykowy w celu doraźnego pomiaru temperatury.</w:t>
      </w:r>
    </w:p>
    <w:p w14:paraId="1B0EBF8B" w14:textId="31CEFDD6" w:rsidR="00497156" w:rsidRDefault="00497156" w:rsidP="00D14A53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 terenie internatu zapewnia się wszystkim wychowankom i pracowników swobodny dostęp do dozowników z płynami dezynfekcyjnymi.</w:t>
      </w:r>
    </w:p>
    <w:p w14:paraId="6CECB87B" w14:textId="652A106E" w:rsidR="00497156" w:rsidRDefault="00497156" w:rsidP="00D14A53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Pracownicy</w:t>
      </w:r>
      <w:r w:rsidRPr="0068182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internatu i wychowankowie, którzy zaobserwują osobę z</w:t>
      </w:r>
      <w:r w:rsidRPr="0068182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objawami</w:t>
      </w:r>
      <w:r w:rsidRPr="0068182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mogącymi</w:t>
      </w:r>
      <w:r w:rsidRPr="00681829">
        <w:rPr>
          <w:rFonts w:asciiTheme="majorHAnsi" w:hAnsiTheme="majorHAnsi" w:cstheme="majorHAnsi"/>
          <w:sz w:val="20"/>
          <w:szCs w:val="20"/>
        </w:rPr>
        <w:t xml:space="preserve"> wskazywać na infekcję dróg oddechowych, w tym w szczególności gorączkę, kaszel, </w:t>
      </w:r>
      <w:r>
        <w:rPr>
          <w:rFonts w:asciiTheme="majorHAnsi" w:hAnsiTheme="majorHAnsi" w:cstheme="majorHAnsi"/>
          <w:sz w:val="20"/>
          <w:szCs w:val="20"/>
        </w:rPr>
        <w:t>informują o zaistniałym zdarzeniu wychowawcę dyżurnego.</w:t>
      </w:r>
    </w:p>
    <w:p w14:paraId="19C53DDB" w14:textId="3CEA882A" w:rsidR="00497156" w:rsidRDefault="00497156" w:rsidP="00D14A53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48217A">
        <w:rPr>
          <w:rFonts w:asciiTheme="majorHAnsi" w:hAnsiTheme="majorHAnsi" w:cstheme="majorHAnsi"/>
          <w:sz w:val="20"/>
          <w:szCs w:val="20"/>
        </w:rPr>
        <w:t>Internat posiada izolatkę (wyodrębniony pokój na parterze w obiekcie). W przypadku wystąpienia u wychowanka nagłych objawów infekcji dróg oddechowych, należy natychmiast odizolować go od innych osób</w:t>
      </w:r>
      <w:r>
        <w:rPr>
          <w:rFonts w:asciiTheme="majorHAnsi" w:hAnsiTheme="majorHAnsi" w:cstheme="majorHAnsi"/>
          <w:sz w:val="20"/>
          <w:szCs w:val="20"/>
        </w:rPr>
        <w:t>. O zaistniałym zdarzeniu należy</w:t>
      </w:r>
      <w:r w:rsidRPr="00681829">
        <w:rPr>
          <w:rFonts w:asciiTheme="majorHAnsi" w:hAnsiTheme="majorHAnsi" w:cstheme="majorHAnsi"/>
          <w:sz w:val="20"/>
          <w:szCs w:val="20"/>
        </w:rPr>
        <w:t xml:space="preserve"> niezwłocznie</w:t>
      </w:r>
      <w:r>
        <w:rPr>
          <w:rFonts w:asciiTheme="majorHAnsi" w:hAnsiTheme="majorHAnsi" w:cstheme="majorHAnsi"/>
          <w:sz w:val="20"/>
          <w:szCs w:val="20"/>
        </w:rPr>
        <w:t xml:space="preserve"> powiadomić rodziców/opiekunów z racji</w:t>
      </w:r>
      <w:r w:rsidRPr="00681829">
        <w:rPr>
          <w:rFonts w:asciiTheme="majorHAnsi" w:hAnsiTheme="majorHAnsi" w:cstheme="majorHAnsi"/>
          <w:sz w:val="20"/>
          <w:szCs w:val="20"/>
        </w:rPr>
        <w:t xml:space="preserve"> konieczności odebrania </w:t>
      </w:r>
      <w:r>
        <w:rPr>
          <w:rFonts w:asciiTheme="majorHAnsi" w:hAnsiTheme="majorHAnsi" w:cstheme="majorHAnsi"/>
          <w:sz w:val="20"/>
          <w:szCs w:val="20"/>
        </w:rPr>
        <w:t>wychowanka</w:t>
      </w:r>
      <w:r w:rsidRPr="00681829">
        <w:rPr>
          <w:rFonts w:asciiTheme="majorHAnsi" w:hAnsiTheme="majorHAnsi" w:cstheme="majorHAnsi"/>
          <w:sz w:val="20"/>
          <w:szCs w:val="20"/>
        </w:rPr>
        <w:t xml:space="preserve"> z</w:t>
      </w:r>
      <w:r>
        <w:rPr>
          <w:rFonts w:asciiTheme="majorHAnsi" w:hAnsiTheme="majorHAnsi" w:cstheme="majorHAnsi"/>
          <w:sz w:val="20"/>
          <w:szCs w:val="20"/>
        </w:rPr>
        <w:t xml:space="preserve"> internatu oraz odpowiednie służby sanitarne. </w:t>
      </w:r>
    </w:p>
    <w:p w14:paraId="0C7692F2" w14:textId="45E15F5A" w:rsidR="00497156" w:rsidRDefault="00497156" w:rsidP="00D14A53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48217A">
        <w:rPr>
          <w:rFonts w:asciiTheme="majorHAnsi" w:hAnsiTheme="majorHAnsi" w:cstheme="majorHAnsi"/>
          <w:sz w:val="20"/>
          <w:szCs w:val="20"/>
        </w:rPr>
        <w:t>Szybka komunikacja z rodzicem / prawnym opiekunem odbywać się będzie drogą telefoniczną. Wykaz telefonów do kontaktu z rodzicami i wychowankami znajduje się w pokoju wychowawców oraz w dzienniku elektronicznym.</w:t>
      </w:r>
    </w:p>
    <w:p w14:paraId="3927B70E" w14:textId="77777777" w:rsidR="00497156" w:rsidRPr="0048217A" w:rsidRDefault="00497156" w:rsidP="00497156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48217A">
        <w:rPr>
          <w:rFonts w:asciiTheme="majorHAnsi" w:hAnsiTheme="majorHAnsi" w:cstheme="majorHAnsi"/>
          <w:sz w:val="20"/>
          <w:szCs w:val="20"/>
        </w:rPr>
        <w:t>Szybka komunikacja z kierownikiem internatu oraz dyrektorem szkoły odbywa się drogą telefoniczną. Wykaz telefonów do kontaktu znajduje się w pokoju wychowawców oraz jest zapisany w książce telefonicznej służbowego telefonu wychowawców.</w:t>
      </w:r>
    </w:p>
    <w:p w14:paraId="7213E7E1" w14:textId="205BD391" w:rsidR="00497156" w:rsidRPr="00497156" w:rsidRDefault="00497156" w:rsidP="00D14A53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48217A">
        <w:rPr>
          <w:rFonts w:asciiTheme="majorHAnsi" w:hAnsiTheme="majorHAnsi" w:cstheme="majorHAnsi"/>
          <w:color w:val="000000"/>
          <w:sz w:val="20"/>
          <w:szCs w:val="20"/>
          <w:lang w:bidi="pl-PL"/>
        </w:rPr>
        <w:t>Wychowankowie internatu powinni starać się zachować dystans podczas pobytu w internacie, czystość w użytkowanych pomieszczeniach, często myć ręce ciepłą wodą z mydłem oraz wietrzyć pomieszczenia mieszkalne.</w:t>
      </w:r>
    </w:p>
    <w:p w14:paraId="2CB2AFB2" w14:textId="77777777" w:rsidR="00F63F22" w:rsidRPr="00F63F22" w:rsidRDefault="008D5CFB" w:rsidP="000F0D91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48217A"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Wychowankowie internatu powinni starać się zachować dystans podczas pobytu w internacie, czystość w użytkowanych pomieszczeniach, często myć ręce ciepłą wodą z mydłem oraz wietrzyć pomieszczenia mieszkalne. </w:t>
      </w:r>
    </w:p>
    <w:p w14:paraId="743694AF" w14:textId="012F698A" w:rsidR="006E1AC5" w:rsidRPr="000F0D91" w:rsidRDefault="00F63F22" w:rsidP="000F0D91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  <w:lang w:bidi="pl-PL"/>
        </w:rPr>
        <w:t>Wychowankowie m</w:t>
      </w:r>
      <w:r w:rsidR="008D5CFB" w:rsidRPr="0048217A"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ają przechowywać własne podręczniki, przybory szkolne oraz rzeczy osobiste </w:t>
      </w:r>
      <w:r w:rsidR="008D5CFB" w:rsidRPr="008D5CFB"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w przydzielonej im szafce i ograniczyć dostęp do nich dla osób trzecich. Nie należy </w:t>
      </w:r>
      <w:r w:rsidR="008D5CFB" w:rsidRPr="008D5CFB">
        <w:rPr>
          <w:rFonts w:asciiTheme="majorHAnsi" w:hAnsiTheme="majorHAnsi" w:cstheme="majorHAnsi"/>
          <w:sz w:val="20"/>
          <w:szCs w:val="20"/>
        </w:rPr>
        <w:t>zabierać ze sobą do internatu niepotrzebnych przedmiotów.</w:t>
      </w:r>
    </w:p>
    <w:p w14:paraId="514E6564" w14:textId="726CAEF7" w:rsidR="00D14A53" w:rsidRDefault="008D5CFB" w:rsidP="006B55F0">
      <w:pPr>
        <w:pStyle w:val="punkty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bidi="pl-PL"/>
        </w:rPr>
      </w:pPr>
      <w:r w:rsidRPr="008D5CFB">
        <w:rPr>
          <w:rFonts w:asciiTheme="majorHAnsi" w:hAnsiTheme="majorHAnsi" w:cstheme="majorHAnsi"/>
          <w:sz w:val="20"/>
          <w:szCs w:val="20"/>
        </w:rPr>
        <w:t>W przestrzeniach wspólnych rekomenduje się zachowanie dystansu społecznego oraz stosowanie maseczek ochronnych.</w:t>
      </w:r>
    </w:p>
    <w:p w14:paraId="4E814073" w14:textId="4F359B17" w:rsidR="00E14AD1" w:rsidRDefault="006E1AC5" w:rsidP="006B55F0">
      <w:pPr>
        <w:pStyle w:val="punkty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bidi="pl-PL"/>
        </w:rPr>
      </w:pPr>
      <w:r>
        <w:rPr>
          <w:rFonts w:asciiTheme="majorHAnsi" w:hAnsiTheme="majorHAnsi" w:cstheme="majorHAnsi"/>
          <w:sz w:val="20"/>
          <w:szCs w:val="20"/>
        </w:rPr>
        <w:t>Na terenie internatu</w:t>
      </w:r>
      <w:r w:rsidRPr="0068182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o</w:t>
      </w:r>
      <w:r w:rsidRPr="00681829">
        <w:rPr>
          <w:rFonts w:asciiTheme="majorHAnsi" w:hAnsiTheme="majorHAnsi" w:cstheme="majorHAnsi"/>
          <w:sz w:val="20"/>
          <w:szCs w:val="20"/>
        </w:rPr>
        <w:t xml:space="preserve">bowiązują ogólne zasady higieny: częste mycie rąk (po </w:t>
      </w:r>
      <w:r>
        <w:rPr>
          <w:rFonts w:asciiTheme="majorHAnsi" w:hAnsiTheme="majorHAnsi" w:cstheme="majorHAnsi"/>
          <w:sz w:val="20"/>
          <w:szCs w:val="20"/>
        </w:rPr>
        <w:t>wejściu</w:t>
      </w:r>
      <w:r w:rsidRPr="00681829">
        <w:rPr>
          <w:rFonts w:asciiTheme="majorHAnsi" w:hAnsiTheme="majorHAnsi" w:cstheme="majorHAnsi"/>
          <w:sz w:val="20"/>
          <w:szCs w:val="20"/>
        </w:rPr>
        <w:t xml:space="preserve"> do </w:t>
      </w:r>
      <w:r>
        <w:rPr>
          <w:rFonts w:asciiTheme="majorHAnsi" w:hAnsiTheme="majorHAnsi" w:cstheme="majorHAnsi"/>
          <w:sz w:val="20"/>
          <w:szCs w:val="20"/>
        </w:rPr>
        <w:t>internatu należy bezzwłocznie zdezynfekować dłonie</w:t>
      </w:r>
      <w:r w:rsidRPr="00681829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 xml:space="preserve"> oraz unikać</w:t>
      </w:r>
      <w:r w:rsidRPr="00681829">
        <w:rPr>
          <w:rFonts w:asciiTheme="majorHAnsi" w:hAnsiTheme="majorHAnsi" w:cstheme="majorHAnsi"/>
          <w:sz w:val="20"/>
          <w:szCs w:val="20"/>
        </w:rPr>
        <w:t> dotykania oczu, nosa i ust.</w:t>
      </w:r>
    </w:p>
    <w:p w14:paraId="568B8F34" w14:textId="2CC5DB18" w:rsidR="000F0D91" w:rsidRDefault="000F0D91" w:rsidP="006B55F0">
      <w:pPr>
        <w:pStyle w:val="punkty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bidi="pl-PL"/>
        </w:rPr>
      </w:pPr>
      <w:r>
        <w:rPr>
          <w:rFonts w:asciiTheme="majorHAnsi" w:hAnsiTheme="majorHAnsi" w:cstheme="majorHAnsi"/>
          <w:sz w:val="20"/>
          <w:szCs w:val="20"/>
          <w:lang w:bidi="pl-PL"/>
        </w:rPr>
        <w:t>Wychowankowie utrzymują swoje pokoje w czystości i higienie. Pomieszczenia są regularnie wietrzone.</w:t>
      </w:r>
    </w:p>
    <w:p w14:paraId="682289BF" w14:textId="6B6650C6" w:rsidR="000F0D91" w:rsidRPr="0048217A" w:rsidRDefault="000F0D91" w:rsidP="000F0D91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48217A">
        <w:rPr>
          <w:rFonts w:asciiTheme="majorHAnsi" w:hAnsiTheme="majorHAnsi" w:cstheme="majorHAnsi"/>
          <w:sz w:val="20"/>
          <w:szCs w:val="20"/>
        </w:rPr>
        <w:t xml:space="preserve">Kontrola czystości w pokojach wychowanków odbywać się będzie codziennie. Wychowawca dyżurny odnotowuje ten fakt w </w:t>
      </w:r>
      <w:r w:rsidRPr="0048217A">
        <w:rPr>
          <w:rFonts w:asciiTheme="majorHAnsi" w:hAnsiTheme="majorHAnsi" w:cstheme="majorHAnsi"/>
          <w:i/>
          <w:iCs/>
          <w:sz w:val="20"/>
          <w:szCs w:val="20"/>
        </w:rPr>
        <w:t>Zeszycie spostrzeżeń, kontaktów i obecności wychowanków</w:t>
      </w:r>
      <w:r w:rsidRPr="0048217A">
        <w:rPr>
          <w:rFonts w:asciiTheme="majorHAnsi" w:hAnsiTheme="majorHAnsi" w:cstheme="majorHAnsi"/>
          <w:sz w:val="20"/>
          <w:szCs w:val="20"/>
        </w:rPr>
        <w:t>.</w:t>
      </w:r>
    </w:p>
    <w:p w14:paraId="22B07FC6" w14:textId="649AE0D1" w:rsidR="000F0D91" w:rsidRDefault="00272920" w:rsidP="006B55F0">
      <w:pPr>
        <w:pStyle w:val="punkty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bidi="pl-PL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8D5CFB">
        <w:rPr>
          <w:rFonts w:asciiTheme="majorHAnsi" w:hAnsiTheme="majorHAnsi" w:cstheme="majorHAnsi"/>
          <w:sz w:val="20"/>
          <w:szCs w:val="20"/>
        </w:rPr>
        <w:t>rzestrzeni</w:t>
      </w:r>
      <w:r w:rsidR="00F63F22">
        <w:rPr>
          <w:rFonts w:asciiTheme="majorHAnsi" w:hAnsiTheme="majorHAnsi" w:cstheme="majorHAnsi"/>
          <w:sz w:val="20"/>
          <w:szCs w:val="20"/>
        </w:rPr>
        <w:t>e</w:t>
      </w:r>
      <w:r w:rsidRPr="008D5CFB">
        <w:rPr>
          <w:rFonts w:asciiTheme="majorHAnsi" w:hAnsiTheme="majorHAnsi" w:cstheme="majorHAnsi"/>
          <w:sz w:val="20"/>
          <w:szCs w:val="20"/>
        </w:rPr>
        <w:t xml:space="preserve"> wspóln</w:t>
      </w:r>
      <w:r>
        <w:rPr>
          <w:rFonts w:asciiTheme="majorHAnsi" w:hAnsiTheme="majorHAnsi" w:cstheme="majorHAnsi"/>
          <w:sz w:val="20"/>
          <w:szCs w:val="20"/>
        </w:rPr>
        <w:t>e, takie jak korytarze</w:t>
      </w:r>
      <w:r w:rsidR="00F63F22">
        <w:rPr>
          <w:rFonts w:asciiTheme="majorHAnsi" w:hAnsiTheme="majorHAnsi" w:cstheme="majorHAnsi"/>
          <w:sz w:val="20"/>
          <w:szCs w:val="20"/>
        </w:rPr>
        <w:t>, łazienki, ubikacje podlegają dezynfekcji codziennie w godzinach 13:00 – 15:00.</w:t>
      </w:r>
    </w:p>
    <w:p w14:paraId="24AF8CD1" w14:textId="6ACF977D" w:rsidR="00F63F22" w:rsidRDefault="00F63F22" w:rsidP="006B55F0">
      <w:pPr>
        <w:pStyle w:val="punkty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bidi="pl-PL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681829">
        <w:rPr>
          <w:rFonts w:asciiTheme="majorHAnsi" w:hAnsiTheme="majorHAnsi" w:cstheme="majorHAnsi"/>
          <w:sz w:val="20"/>
          <w:szCs w:val="20"/>
        </w:rPr>
        <w:t>racownicy adminis</w:t>
      </w:r>
      <w:r>
        <w:rPr>
          <w:rFonts w:asciiTheme="majorHAnsi" w:hAnsiTheme="majorHAnsi" w:cstheme="majorHAnsi"/>
          <w:sz w:val="20"/>
          <w:szCs w:val="20"/>
        </w:rPr>
        <w:t>tracji oraz obsługi (w tym pracownicy kuchni) ograniczają</w:t>
      </w:r>
      <w:r w:rsidRPr="00681829">
        <w:rPr>
          <w:rFonts w:asciiTheme="majorHAnsi" w:hAnsiTheme="majorHAnsi" w:cstheme="majorHAnsi"/>
          <w:sz w:val="20"/>
          <w:szCs w:val="20"/>
        </w:rPr>
        <w:t xml:space="preserve"> kontakty z </w:t>
      </w:r>
      <w:r>
        <w:rPr>
          <w:rFonts w:asciiTheme="majorHAnsi" w:hAnsiTheme="majorHAnsi" w:cstheme="majorHAnsi"/>
          <w:sz w:val="20"/>
          <w:szCs w:val="20"/>
        </w:rPr>
        <w:t>wychowankami</w:t>
      </w:r>
      <w:r w:rsidRPr="00681829">
        <w:rPr>
          <w:rFonts w:asciiTheme="majorHAnsi" w:hAnsiTheme="majorHAnsi" w:cstheme="majorHAnsi"/>
          <w:sz w:val="20"/>
          <w:szCs w:val="20"/>
        </w:rPr>
        <w:t xml:space="preserve"> oraz </w:t>
      </w:r>
      <w:r>
        <w:rPr>
          <w:rFonts w:asciiTheme="majorHAnsi" w:hAnsiTheme="majorHAnsi" w:cstheme="majorHAnsi"/>
          <w:sz w:val="20"/>
          <w:szCs w:val="20"/>
        </w:rPr>
        <w:t>wychowawcami</w:t>
      </w:r>
      <w:r w:rsidRPr="00681829">
        <w:rPr>
          <w:rFonts w:asciiTheme="majorHAnsi" w:hAnsiTheme="majorHAnsi" w:cstheme="majorHAnsi"/>
          <w:sz w:val="20"/>
          <w:szCs w:val="20"/>
        </w:rPr>
        <w:t>.</w:t>
      </w:r>
    </w:p>
    <w:p w14:paraId="732F4E5D" w14:textId="00941B52" w:rsidR="00F63F22" w:rsidRDefault="00F63F22" w:rsidP="006B55F0">
      <w:pPr>
        <w:pStyle w:val="punkty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bidi="pl-PL"/>
        </w:rPr>
      </w:pPr>
      <w:r>
        <w:rPr>
          <w:rFonts w:asciiTheme="majorHAnsi" w:hAnsiTheme="majorHAnsi" w:cstheme="majorHAnsi"/>
          <w:sz w:val="20"/>
          <w:szCs w:val="20"/>
        </w:rPr>
        <w:t>Zobowiązuje się wszystkich pracowników internatu do zachowywania dystansu społecznego.</w:t>
      </w:r>
    </w:p>
    <w:p w14:paraId="79A298F4" w14:textId="1250EDDD" w:rsidR="00F63F22" w:rsidRDefault="00F63F22" w:rsidP="00F63F22">
      <w:pPr>
        <w:pStyle w:val="punkty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Wszyscy pracownicy internatu zobowiązani są do zachowania tajemnicy służbowej w zakresie personalizacji danych osób chorych.</w:t>
      </w:r>
    </w:p>
    <w:p w14:paraId="45C1F194" w14:textId="6939E91D" w:rsidR="00F63F22" w:rsidRDefault="00F63F22" w:rsidP="00F63F22">
      <w:pPr>
        <w:pStyle w:val="punkty"/>
        <w:numPr>
          <w:ilvl w:val="0"/>
          <w:numId w:val="0"/>
        </w:numPr>
        <w:ind w:left="360" w:hanging="360"/>
        <w:rPr>
          <w:rFonts w:asciiTheme="majorHAnsi" w:hAnsiTheme="majorHAnsi" w:cstheme="majorHAnsi"/>
          <w:sz w:val="20"/>
          <w:szCs w:val="20"/>
        </w:rPr>
      </w:pPr>
    </w:p>
    <w:p w14:paraId="6DB0EA08" w14:textId="4B09CE36" w:rsidR="00387625" w:rsidRDefault="00387625" w:rsidP="00F63F22">
      <w:pPr>
        <w:pStyle w:val="punkty"/>
        <w:numPr>
          <w:ilvl w:val="0"/>
          <w:numId w:val="0"/>
        </w:numPr>
        <w:ind w:left="360" w:hanging="360"/>
        <w:rPr>
          <w:rFonts w:asciiTheme="majorHAnsi" w:hAnsiTheme="majorHAnsi" w:cstheme="majorHAnsi"/>
          <w:b/>
          <w:sz w:val="20"/>
          <w:szCs w:val="20"/>
        </w:rPr>
      </w:pPr>
      <w:r w:rsidRPr="00681829">
        <w:rPr>
          <w:rFonts w:asciiTheme="majorHAnsi" w:hAnsiTheme="majorHAnsi" w:cstheme="majorHAnsi"/>
          <w:b/>
          <w:sz w:val="20"/>
          <w:szCs w:val="20"/>
        </w:rPr>
        <w:lastRenderedPageBreak/>
        <w:t>I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81829">
        <w:rPr>
          <w:rFonts w:asciiTheme="majorHAnsi" w:hAnsiTheme="majorHAnsi" w:cstheme="majorHAnsi"/>
          <w:b/>
          <w:sz w:val="20"/>
          <w:szCs w:val="20"/>
        </w:rPr>
        <w:t xml:space="preserve">I. </w:t>
      </w:r>
      <w:r>
        <w:rPr>
          <w:rFonts w:asciiTheme="majorHAnsi" w:hAnsiTheme="majorHAnsi" w:cstheme="majorHAnsi"/>
          <w:b/>
          <w:sz w:val="20"/>
          <w:szCs w:val="20"/>
        </w:rPr>
        <w:t>WYTYCZNE SZCZEGÓŁOWE ORGANIZACJI PRACY KUCHNI I ST</w:t>
      </w:r>
      <w:r w:rsidR="00C32164">
        <w:rPr>
          <w:rFonts w:asciiTheme="majorHAnsi" w:hAnsiTheme="majorHAnsi" w:cstheme="majorHAnsi"/>
          <w:b/>
          <w:sz w:val="20"/>
          <w:szCs w:val="20"/>
        </w:rPr>
        <w:t>OŁÓWKI</w:t>
      </w:r>
    </w:p>
    <w:p w14:paraId="1BE0B3A5" w14:textId="77777777" w:rsidR="00215EBA" w:rsidRPr="006F3185" w:rsidRDefault="00215EBA" w:rsidP="00215EBA">
      <w:pPr>
        <w:pStyle w:val="punkty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  <w:lang w:bidi="pl-PL"/>
        </w:rPr>
      </w:pPr>
      <w:r w:rsidRPr="006F3185">
        <w:rPr>
          <w:rFonts w:asciiTheme="majorHAnsi" w:hAnsiTheme="majorHAnsi" w:cstheme="majorHAnsi"/>
          <w:sz w:val="20"/>
          <w:szCs w:val="20"/>
          <w:lang w:bidi="pl-PL"/>
        </w:rPr>
        <w:t xml:space="preserve">Przed wejściem na stołówkę </w:t>
      </w:r>
      <w:r w:rsidRPr="006F3185">
        <w:rPr>
          <w:rFonts w:asciiTheme="majorHAnsi" w:hAnsiTheme="majorHAnsi" w:cstheme="majorHAnsi"/>
          <w:color w:val="000000"/>
          <w:sz w:val="20"/>
          <w:szCs w:val="20"/>
          <w:lang w:bidi="pl-PL"/>
        </w:rPr>
        <w:t>należy zadbać o dezynfekowanie rąk przez wychowanka oraz pracownika</w:t>
      </w:r>
      <w:r w:rsidRPr="006F3185">
        <w:rPr>
          <w:rFonts w:asciiTheme="majorHAnsi" w:hAnsiTheme="majorHAnsi" w:cstheme="majorHAnsi"/>
          <w:sz w:val="20"/>
          <w:szCs w:val="20"/>
          <w:lang w:bidi="pl-PL"/>
        </w:rPr>
        <w:t>.</w:t>
      </w:r>
    </w:p>
    <w:p w14:paraId="3E69DEEB" w14:textId="3A74F598" w:rsidR="00215EBA" w:rsidRPr="006F3185" w:rsidRDefault="00215EBA" w:rsidP="00215EBA">
      <w:pPr>
        <w:pStyle w:val="punkty"/>
        <w:numPr>
          <w:ilvl w:val="0"/>
          <w:numId w:val="9"/>
        </w:numPr>
        <w:rPr>
          <w:rFonts w:asciiTheme="majorHAnsi" w:hAnsiTheme="majorHAnsi" w:cstheme="majorHAnsi"/>
          <w:color w:val="000000"/>
          <w:sz w:val="20"/>
          <w:szCs w:val="20"/>
          <w:lang w:bidi="pl-PL"/>
        </w:rPr>
      </w:pPr>
      <w:r w:rsidRPr="006F3185"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Wychowankowie internatu siadają w miarę możliwości zawsze przy tym samym stole ze współlokatorami swojego pokoju lub rówieśnikami z danej klasy. Po każdej grupie pracownik kuchni czyści blaty stołów i poręcze krzeseł. </w:t>
      </w:r>
    </w:p>
    <w:p w14:paraId="6BBA1168" w14:textId="77777777" w:rsidR="00215EBA" w:rsidRPr="006F3185" w:rsidRDefault="00215EBA" w:rsidP="00215EBA">
      <w:pPr>
        <w:pStyle w:val="punkty"/>
        <w:numPr>
          <w:ilvl w:val="0"/>
          <w:numId w:val="9"/>
        </w:numPr>
        <w:rPr>
          <w:rFonts w:asciiTheme="majorHAnsi" w:hAnsiTheme="majorHAnsi" w:cstheme="majorHAnsi"/>
          <w:bCs/>
          <w:sz w:val="20"/>
          <w:szCs w:val="20"/>
        </w:rPr>
      </w:pPr>
      <w:r w:rsidRPr="006F3185">
        <w:rPr>
          <w:rFonts w:asciiTheme="majorHAnsi" w:hAnsiTheme="majorHAnsi" w:cstheme="majorHAnsi"/>
          <w:sz w:val="20"/>
          <w:szCs w:val="20"/>
          <w:lang w:bidi="pl-PL"/>
        </w:rPr>
        <w:t>Ze stołówki mogą korzystać wyłącznie wychowankowie internatu. Nadzór nad prawidłowym spożywaniem posiłków oraz zachowaniem na stołówce sprawuje wychowawca dyżurny.</w:t>
      </w:r>
    </w:p>
    <w:p w14:paraId="31FE4974" w14:textId="35624E96" w:rsidR="00215EBA" w:rsidRPr="006F3185" w:rsidRDefault="00215EBA" w:rsidP="00215EBA">
      <w:pPr>
        <w:pStyle w:val="punkty"/>
        <w:numPr>
          <w:ilvl w:val="0"/>
          <w:numId w:val="9"/>
        </w:numPr>
        <w:rPr>
          <w:rFonts w:asciiTheme="majorHAnsi" w:hAnsiTheme="majorHAnsi" w:cstheme="majorHAnsi"/>
          <w:bCs/>
          <w:sz w:val="20"/>
          <w:szCs w:val="20"/>
        </w:rPr>
      </w:pPr>
      <w:r w:rsidRPr="006F3185">
        <w:rPr>
          <w:rFonts w:asciiTheme="majorHAnsi" w:hAnsiTheme="majorHAnsi" w:cstheme="majorHAnsi"/>
          <w:sz w:val="20"/>
          <w:szCs w:val="20"/>
          <w:lang w:bidi="pl-PL"/>
        </w:rPr>
        <w:t>Wszystkie dodatki (np. cukier, sztućce, serwetki) zostają usunięte ze stołówki z obszaru sali jadalnej i wydawane są bezpośrednio przez obsługę. W stołówce nie ma samoobsługi. Posiłki wydawane są przez pracowników kuchni przy okienku wydawczym każdemu wychowankowi indywidualnie.</w:t>
      </w:r>
    </w:p>
    <w:p w14:paraId="176DAB9C" w14:textId="4089831B" w:rsidR="00215EBA" w:rsidRPr="006F3185" w:rsidRDefault="00215EBA" w:rsidP="00215EBA">
      <w:pPr>
        <w:pStyle w:val="punkty"/>
        <w:numPr>
          <w:ilvl w:val="0"/>
          <w:numId w:val="9"/>
        </w:numPr>
        <w:rPr>
          <w:rFonts w:asciiTheme="majorHAnsi" w:hAnsiTheme="majorHAnsi" w:cstheme="majorHAnsi"/>
          <w:bCs/>
          <w:sz w:val="20"/>
          <w:szCs w:val="20"/>
        </w:rPr>
      </w:pPr>
      <w:r w:rsidRPr="006F3185">
        <w:rPr>
          <w:rFonts w:asciiTheme="majorHAnsi" w:hAnsiTheme="majorHAnsi" w:cstheme="majorHAnsi"/>
          <w:sz w:val="20"/>
          <w:szCs w:val="20"/>
          <w:lang w:bidi="pl-PL"/>
        </w:rPr>
        <w:t>Brudne naczynia wychowankowie odnoszą do okienka zwrotu naszyć brudnych.</w:t>
      </w:r>
    </w:p>
    <w:p w14:paraId="1BCF6C23" w14:textId="77777777" w:rsidR="00215EBA" w:rsidRPr="006F3185" w:rsidRDefault="00215EBA" w:rsidP="00215EBA">
      <w:pPr>
        <w:pStyle w:val="punkty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  <w:lang w:bidi="pl-PL"/>
        </w:rPr>
      </w:pPr>
      <w:r w:rsidRPr="006F3185">
        <w:rPr>
          <w:rFonts w:asciiTheme="majorHAnsi" w:hAnsiTheme="majorHAnsi" w:cstheme="majorHAnsi"/>
          <w:sz w:val="20"/>
          <w:szCs w:val="20"/>
          <w:lang w:bidi="pl-PL"/>
        </w:rPr>
        <w:t>Zabrania się wynoszenia ze stołówki naczyń oraz innych przedmiotów.</w:t>
      </w:r>
    </w:p>
    <w:p w14:paraId="12C5A664" w14:textId="77777777" w:rsidR="00215EBA" w:rsidRPr="006F3185" w:rsidRDefault="00215EBA" w:rsidP="00215EBA">
      <w:pPr>
        <w:pStyle w:val="punkty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  <w:lang w:bidi="pl-PL"/>
        </w:rPr>
      </w:pPr>
      <w:r w:rsidRPr="006F3185">
        <w:rPr>
          <w:rFonts w:asciiTheme="majorHAnsi" w:hAnsiTheme="majorHAnsi" w:cstheme="majorHAnsi"/>
          <w:sz w:val="20"/>
          <w:szCs w:val="20"/>
          <w:lang w:bidi="pl-PL"/>
        </w:rPr>
        <w:t>Na czas trwania pandemii zmianie ulegają godziny serwowania posiłków:</w:t>
      </w:r>
    </w:p>
    <w:p w14:paraId="438D0080" w14:textId="77777777" w:rsidR="00215EBA" w:rsidRPr="006F3185" w:rsidRDefault="00215EBA" w:rsidP="00215EBA">
      <w:pPr>
        <w:pStyle w:val="punkty"/>
        <w:numPr>
          <w:ilvl w:val="0"/>
          <w:numId w:val="0"/>
        </w:numPr>
        <w:ind w:left="567"/>
        <w:rPr>
          <w:rFonts w:asciiTheme="majorHAnsi" w:hAnsiTheme="majorHAnsi" w:cstheme="majorHAnsi"/>
          <w:sz w:val="20"/>
          <w:szCs w:val="20"/>
          <w:lang w:bidi="pl-PL"/>
        </w:rPr>
      </w:pPr>
      <w:r w:rsidRPr="006F3185">
        <w:rPr>
          <w:rFonts w:asciiTheme="majorHAnsi" w:hAnsiTheme="majorHAnsi" w:cstheme="majorHAnsi"/>
          <w:sz w:val="20"/>
          <w:szCs w:val="20"/>
          <w:lang w:bidi="pl-PL"/>
        </w:rPr>
        <w:t>7:00 – 8:00 śniadanie</w:t>
      </w:r>
    </w:p>
    <w:p w14:paraId="135914DB" w14:textId="77777777" w:rsidR="00215EBA" w:rsidRPr="006F3185" w:rsidRDefault="00215EBA" w:rsidP="00215EBA">
      <w:pPr>
        <w:pStyle w:val="punkty"/>
        <w:numPr>
          <w:ilvl w:val="0"/>
          <w:numId w:val="0"/>
        </w:numPr>
        <w:ind w:left="567"/>
        <w:rPr>
          <w:rFonts w:asciiTheme="majorHAnsi" w:hAnsiTheme="majorHAnsi" w:cstheme="majorHAnsi"/>
          <w:sz w:val="20"/>
          <w:szCs w:val="20"/>
          <w:lang w:bidi="pl-PL"/>
        </w:rPr>
      </w:pPr>
      <w:r w:rsidRPr="006F3185">
        <w:rPr>
          <w:rFonts w:asciiTheme="majorHAnsi" w:hAnsiTheme="majorHAnsi" w:cstheme="majorHAnsi"/>
          <w:sz w:val="20"/>
          <w:szCs w:val="20"/>
          <w:lang w:bidi="pl-PL"/>
        </w:rPr>
        <w:t>13:30-15:30 obiad</w:t>
      </w:r>
    </w:p>
    <w:p w14:paraId="5B81CDAE" w14:textId="77777777" w:rsidR="00215EBA" w:rsidRPr="006F3185" w:rsidRDefault="00215EBA" w:rsidP="00215EBA">
      <w:pPr>
        <w:pStyle w:val="punkty"/>
        <w:numPr>
          <w:ilvl w:val="0"/>
          <w:numId w:val="0"/>
        </w:numPr>
        <w:ind w:left="567"/>
        <w:rPr>
          <w:rFonts w:asciiTheme="majorHAnsi" w:hAnsiTheme="majorHAnsi" w:cstheme="majorHAnsi"/>
          <w:sz w:val="20"/>
          <w:szCs w:val="20"/>
          <w:lang w:bidi="pl-PL"/>
        </w:rPr>
      </w:pPr>
      <w:r w:rsidRPr="006F3185">
        <w:rPr>
          <w:rFonts w:asciiTheme="majorHAnsi" w:hAnsiTheme="majorHAnsi" w:cstheme="majorHAnsi"/>
          <w:sz w:val="20"/>
          <w:szCs w:val="20"/>
          <w:lang w:bidi="pl-PL"/>
        </w:rPr>
        <w:t>18:00 – 19:00 kolacja</w:t>
      </w:r>
    </w:p>
    <w:p w14:paraId="1DBC67ED" w14:textId="77777777" w:rsidR="00215EBA" w:rsidRPr="006F3185" w:rsidRDefault="00215EBA" w:rsidP="00215EBA">
      <w:pPr>
        <w:pStyle w:val="punkty"/>
        <w:numPr>
          <w:ilvl w:val="0"/>
          <w:numId w:val="0"/>
        </w:numPr>
        <w:ind w:left="567"/>
        <w:rPr>
          <w:rFonts w:asciiTheme="majorHAnsi" w:hAnsiTheme="majorHAnsi" w:cstheme="majorHAnsi"/>
          <w:sz w:val="20"/>
          <w:szCs w:val="20"/>
          <w:lang w:bidi="pl-PL"/>
        </w:rPr>
      </w:pPr>
      <w:r w:rsidRPr="006F3185">
        <w:rPr>
          <w:rFonts w:asciiTheme="majorHAnsi" w:hAnsiTheme="majorHAnsi" w:cstheme="majorHAnsi"/>
          <w:sz w:val="20"/>
          <w:szCs w:val="20"/>
          <w:lang w:bidi="pl-PL"/>
        </w:rPr>
        <w:t>W przypadku, kiedy rozkład zajęć szkolnych uniemożliwia skorzystanie z posiłku w tych godzinach należy zgłosić ten fakt wcześniej wychowawcy dyżurnemu lub pracownikom kuchni.</w:t>
      </w:r>
    </w:p>
    <w:p w14:paraId="79F54CCE" w14:textId="2A1A397A" w:rsidR="006F3185" w:rsidRPr="006F3185" w:rsidRDefault="006F3185" w:rsidP="006F3185">
      <w:pPr>
        <w:pStyle w:val="punkty"/>
        <w:numPr>
          <w:ilvl w:val="0"/>
          <w:numId w:val="9"/>
        </w:numPr>
        <w:rPr>
          <w:rFonts w:asciiTheme="majorHAnsi" w:hAnsiTheme="majorHAnsi" w:cstheme="majorHAnsi"/>
          <w:color w:val="000000"/>
          <w:sz w:val="20"/>
          <w:szCs w:val="20"/>
          <w:lang w:bidi="pl-PL"/>
        </w:rPr>
      </w:pPr>
      <w:r w:rsidRPr="006F3185">
        <w:rPr>
          <w:rFonts w:asciiTheme="majorHAnsi" w:hAnsiTheme="majorHAnsi" w:cstheme="majorHAnsi"/>
          <w:color w:val="000000"/>
          <w:sz w:val="20"/>
          <w:szCs w:val="20"/>
          <w:lang w:bidi="pl-PL"/>
        </w:rPr>
        <w:t>Wielorazowe naczynia i sztućce myte są w zmywarce z dodatkiem detergentu, w temperaturze min. 60°C.</w:t>
      </w:r>
      <w:r w:rsidRPr="006F3185">
        <w:rPr>
          <w:rFonts w:asciiTheme="majorHAnsi" w:hAnsiTheme="majorHAnsi" w:cstheme="majorHAnsi"/>
          <w:sz w:val="20"/>
          <w:szCs w:val="20"/>
          <w:lang w:bidi="pl-PL"/>
        </w:rPr>
        <w:t xml:space="preserve"> </w:t>
      </w:r>
    </w:p>
    <w:p w14:paraId="76777D2B" w14:textId="3BBC5F09" w:rsidR="00215EBA" w:rsidRPr="006F3185" w:rsidRDefault="006F3185" w:rsidP="00215EBA">
      <w:pPr>
        <w:pStyle w:val="punkty"/>
        <w:numPr>
          <w:ilvl w:val="0"/>
          <w:numId w:val="9"/>
        </w:numPr>
        <w:rPr>
          <w:rFonts w:asciiTheme="majorHAnsi" w:hAnsiTheme="majorHAnsi" w:cstheme="majorHAnsi"/>
          <w:bCs/>
          <w:sz w:val="20"/>
          <w:szCs w:val="20"/>
        </w:rPr>
      </w:pPr>
      <w:r w:rsidRPr="006F3185">
        <w:rPr>
          <w:rFonts w:asciiTheme="majorHAnsi" w:hAnsiTheme="majorHAnsi" w:cstheme="majorHAnsi"/>
          <w:color w:val="000000"/>
          <w:sz w:val="20"/>
          <w:szCs w:val="20"/>
          <w:lang w:bidi="pl-PL"/>
        </w:rPr>
        <w:t>Dostawcy żywności oraz kontrahenci dostarczają towar osobnym wejściem do internatu.</w:t>
      </w:r>
    </w:p>
    <w:p w14:paraId="4496ACAB" w14:textId="1CD88F17" w:rsidR="006F3185" w:rsidRPr="006F3185" w:rsidRDefault="006F3185" w:rsidP="00215EBA">
      <w:pPr>
        <w:pStyle w:val="punkty"/>
        <w:numPr>
          <w:ilvl w:val="0"/>
          <w:numId w:val="9"/>
        </w:numPr>
        <w:rPr>
          <w:rFonts w:asciiTheme="majorHAnsi" w:hAnsiTheme="majorHAnsi" w:cstheme="majorHAnsi"/>
          <w:bCs/>
          <w:sz w:val="20"/>
          <w:szCs w:val="20"/>
        </w:rPr>
      </w:pPr>
      <w:r w:rsidRPr="006F3185"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Pracownicy kuchni pamiętają, by przestrzegać zachowania odpowiedniej odległości stanowisk pracy (min. 1,5 m). Szczególną uwagę </w:t>
      </w:r>
      <w:r>
        <w:rPr>
          <w:rFonts w:asciiTheme="majorHAnsi" w:hAnsiTheme="majorHAnsi" w:cstheme="majorHAnsi"/>
          <w:color w:val="000000"/>
          <w:sz w:val="20"/>
          <w:szCs w:val="20"/>
          <w:lang w:bidi="pl-PL"/>
        </w:rPr>
        <w:t>zwracają</w:t>
      </w:r>
      <w:r w:rsidRPr="006F3185">
        <w:rPr>
          <w:rFonts w:asciiTheme="majorHAnsi" w:hAnsiTheme="majorHAnsi" w:cstheme="majorHAnsi"/>
          <w:color w:val="000000"/>
          <w:sz w:val="20"/>
          <w:szCs w:val="20"/>
          <w:lang w:bidi="pl-PL"/>
        </w:rPr>
        <w:t xml:space="preserve"> na utrzymanie wysokiej higieny stanowisk pracy, opakowań produktów, sprzętu kuchennego, naczyń stołowych oraz sztućców, a także higieny osobistej.</w:t>
      </w:r>
    </w:p>
    <w:p w14:paraId="74FE55D4" w14:textId="5C2F9775" w:rsidR="00215EBA" w:rsidRPr="006F3185" w:rsidRDefault="00215EBA" w:rsidP="00215EBA">
      <w:pPr>
        <w:rPr>
          <w:rFonts w:asciiTheme="majorHAnsi" w:hAnsiTheme="majorHAnsi" w:cstheme="majorHAnsi"/>
          <w:sz w:val="20"/>
          <w:szCs w:val="20"/>
        </w:rPr>
      </w:pPr>
    </w:p>
    <w:p w14:paraId="6D62D1CA" w14:textId="77777777" w:rsidR="003A3F24" w:rsidRDefault="003A3F24" w:rsidP="00975BEF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ED2FA1E" w14:textId="1AF969F6" w:rsidR="00975BEF" w:rsidRDefault="00975BEF" w:rsidP="00975BEF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IV. MONITOROWANIE PRACY INTERNATU W ZAKRESIE EPIDEMIOLOGICZNYM</w:t>
      </w:r>
    </w:p>
    <w:p w14:paraId="6ED21C46" w14:textId="327E19CF" w:rsidR="00975BEF" w:rsidRDefault="00975BEF" w:rsidP="00975BEF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1. Pracownicy </w:t>
      </w:r>
      <w:r w:rsidR="00A9107F">
        <w:rPr>
          <w:rFonts w:asciiTheme="majorHAnsi" w:hAnsiTheme="majorHAnsi" w:cstheme="majorHAnsi"/>
          <w:sz w:val="20"/>
          <w:szCs w:val="20"/>
        </w:rPr>
        <w:t>internatu</w:t>
      </w:r>
      <w:r>
        <w:rPr>
          <w:rFonts w:asciiTheme="majorHAnsi" w:hAnsiTheme="majorHAnsi" w:cstheme="majorHAnsi"/>
          <w:sz w:val="20"/>
          <w:szCs w:val="20"/>
        </w:rPr>
        <w:t xml:space="preserve"> odpowiedzialni za bieżące utrzymanie </w:t>
      </w:r>
      <w:r w:rsidR="00A9107F">
        <w:rPr>
          <w:rFonts w:asciiTheme="majorHAnsi" w:hAnsiTheme="majorHAnsi" w:cstheme="majorHAnsi"/>
          <w:sz w:val="20"/>
          <w:szCs w:val="20"/>
        </w:rPr>
        <w:t>obiektu</w:t>
      </w:r>
      <w:r>
        <w:rPr>
          <w:rFonts w:asciiTheme="majorHAnsi" w:hAnsiTheme="majorHAnsi" w:cstheme="majorHAnsi"/>
          <w:sz w:val="20"/>
          <w:szCs w:val="20"/>
        </w:rPr>
        <w:t xml:space="preserve"> rejestrują podejmowane czynności w systemie dziennym:</w:t>
      </w:r>
    </w:p>
    <w:p w14:paraId="7352CF71" w14:textId="0EAD093A" w:rsidR="00975BEF" w:rsidRDefault="00975BEF" w:rsidP="00975BEF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dezynfekcję podług korytarzy i klamek</w:t>
      </w:r>
      <w:r w:rsidR="00A9107F">
        <w:rPr>
          <w:rFonts w:asciiTheme="majorHAnsi" w:hAnsiTheme="majorHAnsi" w:cstheme="majorHAnsi"/>
          <w:sz w:val="20"/>
          <w:szCs w:val="20"/>
        </w:rPr>
        <w:t xml:space="preserve"> oraz sanitariatów</w:t>
      </w:r>
      <w:r>
        <w:rPr>
          <w:rFonts w:asciiTheme="majorHAnsi" w:hAnsiTheme="majorHAnsi" w:cstheme="majorHAnsi"/>
          <w:sz w:val="20"/>
          <w:szCs w:val="20"/>
        </w:rPr>
        <w:t xml:space="preserve"> w godzinach 1</w:t>
      </w:r>
      <w:r w:rsidR="00A9107F">
        <w:rPr>
          <w:rFonts w:asciiTheme="majorHAnsi" w:hAnsiTheme="majorHAnsi" w:cstheme="majorHAnsi"/>
          <w:sz w:val="20"/>
          <w:szCs w:val="20"/>
        </w:rPr>
        <w:t>3:</w:t>
      </w:r>
      <w:r>
        <w:rPr>
          <w:rFonts w:asciiTheme="majorHAnsi" w:hAnsiTheme="majorHAnsi" w:cstheme="majorHAnsi"/>
          <w:sz w:val="20"/>
          <w:szCs w:val="20"/>
        </w:rPr>
        <w:t xml:space="preserve">00 – </w:t>
      </w:r>
      <w:r w:rsidR="00A9107F">
        <w:rPr>
          <w:rFonts w:asciiTheme="majorHAnsi" w:hAnsiTheme="majorHAnsi" w:cstheme="majorHAnsi"/>
          <w:sz w:val="20"/>
          <w:szCs w:val="20"/>
        </w:rPr>
        <w:t>15:00</w:t>
      </w:r>
    </w:p>
    <w:p w14:paraId="4AED2207" w14:textId="606A8BDE" w:rsidR="00975BEF" w:rsidRDefault="00975BEF" w:rsidP="00975BEF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2. Pracownicy </w:t>
      </w:r>
      <w:r w:rsidR="00A9107F">
        <w:rPr>
          <w:rFonts w:asciiTheme="majorHAnsi" w:hAnsiTheme="majorHAnsi" w:cstheme="majorHAnsi"/>
          <w:sz w:val="20"/>
          <w:szCs w:val="20"/>
        </w:rPr>
        <w:t>internatu</w:t>
      </w:r>
      <w:r>
        <w:rPr>
          <w:rFonts w:asciiTheme="majorHAnsi" w:hAnsiTheme="majorHAnsi" w:cstheme="majorHAnsi"/>
          <w:sz w:val="20"/>
          <w:szCs w:val="20"/>
        </w:rPr>
        <w:t xml:space="preserve"> zapewniają bieżące uzupełniania mydła i płynów dezynfekcyjnych. </w:t>
      </w:r>
    </w:p>
    <w:p w14:paraId="063F49AD" w14:textId="738A5070" w:rsidR="00975BEF" w:rsidRDefault="00975BEF" w:rsidP="00975BEF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3. </w:t>
      </w:r>
      <w:r w:rsidR="00A9107F">
        <w:rPr>
          <w:rFonts w:asciiTheme="majorHAnsi" w:hAnsiTheme="majorHAnsi" w:cstheme="majorHAnsi"/>
          <w:sz w:val="20"/>
          <w:szCs w:val="20"/>
        </w:rPr>
        <w:t>Wychowawcy</w:t>
      </w:r>
      <w:r>
        <w:rPr>
          <w:rFonts w:asciiTheme="majorHAnsi" w:hAnsiTheme="majorHAnsi" w:cstheme="majorHAnsi"/>
          <w:sz w:val="20"/>
          <w:szCs w:val="20"/>
        </w:rPr>
        <w:t xml:space="preserve"> uczący na bieżąco zgłaszają przypadki </w:t>
      </w:r>
      <w:proofErr w:type="spellStart"/>
      <w:r>
        <w:rPr>
          <w:rFonts w:asciiTheme="majorHAnsi" w:hAnsiTheme="majorHAnsi" w:cstheme="majorHAnsi"/>
          <w:sz w:val="20"/>
          <w:szCs w:val="20"/>
        </w:rPr>
        <w:t>zachorowań</w:t>
      </w:r>
      <w:proofErr w:type="spellEnd"/>
      <w:r w:rsidR="00A9107F">
        <w:rPr>
          <w:rFonts w:asciiTheme="majorHAnsi" w:hAnsiTheme="majorHAnsi" w:cstheme="majorHAnsi"/>
          <w:sz w:val="20"/>
          <w:szCs w:val="20"/>
        </w:rPr>
        <w:t xml:space="preserve"> oraz</w:t>
      </w:r>
      <w:r w:rsidR="00A9107F" w:rsidRPr="00A9107F">
        <w:rPr>
          <w:rFonts w:asciiTheme="majorHAnsi" w:hAnsiTheme="majorHAnsi" w:cstheme="majorHAnsi"/>
          <w:sz w:val="20"/>
          <w:szCs w:val="20"/>
        </w:rPr>
        <w:t xml:space="preserve"> </w:t>
      </w:r>
      <w:r w:rsidR="00A9107F">
        <w:rPr>
          <w:rFonts w:asciiTheme="majorHAnsi" w:hAnsiTheme="majorHAnsi" w:cstheme="majorHAnsi"/>
          <w:sz w:val="20"/>
          <w:szCs w:val="20"/>
        </w:rPr>
        <w:t>monitorują sytuację zdrowotną wychowanków, pozostając w stałym kontakcie z rodzicam</w:t>
      </w:r>
      <w:r w:rsidR="00A9107F">
        <w:rPr>
          <w:rFonts w:asciiTheme="majorHAnsi" w:hAnsiTheme="majorHAnsi" w:cstheme="majorHAnsi"/>
          <w:sz w:val="20"/>
          <w:szCs w:val="20"/>
        </w:rPr>
        <w:t>i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D3FBE43" w14:textId="0E72C4E3" w:rsidR="00975BEF" w:rsidRDefault="00A9107F" w:rsidP="00975BEF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="00975BEF">
        <w:rPr>
          <w:rFonts w:asciiTheme="majorHAnsi" w:hAnsiTheme="majorHAnsi" w:cstheme="majorHAnsi"/>
          <w:sz w:val="20"/>
          <w:szCs w:val="20"/>
        </w:rPr>
        <w:t xml:space="preserve">. Proces monitorowania epidemicznego  </w:t>
      </w:r>
      <w:r>
        <w:rPr>
          <w:rFonts w:asciiTheme="majorHAnsi" w:hAnsiTheme="majorHAnsi" w:cstheme="majorHAnsi"/>
          <w:sz w:val="20"/>
          <w:szCs w:val="20"/>
        </w:rPr>
        <w:t>internatu</w:t>
      </w:r>
      <w:r w:rsidR="00975BEF">
        <w:rPr>
          <w:rFonts w:asciiTheme="majorHAnsi" w:hAnsiTheme="majorHAnsi" w:cstheme="majorHAnsi"/>
          <w:sz w:val="20"/>
          <w:szCs w:val="20"/>
        </w:rPr>
        <w:t xml:space="preserve"> prowadzi również pielęgniarka szkolna w godzinach urzędowania.</w:t>
      </w:r>
    </w:p>
    <w:sectPr w:rsidR="0097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163"/>
    <w:multiLevelType w:val="hybridMultilevel"/>
    <w:tmpl w:val="E9D0648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B7938"/>
    <w:multiLevelType w:val="hybridMultilevel"/>
    <w:tmpl w:val="D974F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7255D"/>
    <w:multiLevelType w:val="hybridMultilevel"/>
    <w:tmpl w:val="D974F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9426D"/>
    <w:multiLevelType w:val="hybridMultilevel"/>
    <w:tmpl w:val="E098CC00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1F5"/>
    <w:multiLevelType w:val="hybridMultilevel"/>
    <w:tmpl w:val="2996B60A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22171"/>
    <w:multiLevelType w:val="hybridMultilevel"/>
    <w:tmpl w:val="7B5ACF0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D3C95"/>
    <w:multiLevelType w:val="hybridMultilevel"/>
    <w:tmpl w:val="C06A4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A9"/>
    <w:rsid w:val="000966A0"/>
    <w:rsid w:val="000F0D91"/>
    <w:rsid w:val="001B1294"/>
    <w:rsid w:val="00215EBA"/>
    <w:rsid w:val="00231AEA"/>
    <w:rsid w:val="00272920"/>
    <w:rsid w:val="00387625"/>
    <w:rsid w:val="003A3F24"/>
    <w:rsid w:val="0048217A"/>
    <w:rsid w:val="00496C22"/>
    <w:rsid w:val="00497156"/>
    <w:rsid w:val="00505C37"/>
    <w:rsid w:val="005855DD"/>
    <w:rsid w:val="005F7C53"/>
    <w:rsid w:val="00681829"/>
    <w:rsid w:val="006965AD"/>
    <w:rsid w:val="006E1AC5"/>
    <w:rsid w:val="006F3185"/>
    <w:rsid w:val="007318A9"/>
    <w:rsid w:val="007C4245"/>
    <w:rsid w:val="007E37C6"/>
    <w:rsid w:val="008D5CFB"/>
    <w:rsid w:val="008E73B8"/>
    <w:rsid w:val="00963496"/>
    <w:rsid w:val="00975BEF"/>
    <w:rsid w:val="009B7963"/>
    <w:rsid w:val="00A15824"/>
    <w:rsid w:val="00A9107F"/>
    <w:rsid w:val="00C32164"/>
    <w:rsid w:val="00D14A53"/>
    <w:rsid w:val="00D333A9"/>
    <w:rsid w:val="00DD644B"/>
    <w:rsid w:val="00DE454E"/>
    <w:rsid w:val="00E14AD1"/>
    <w:rsid w:val="00F02F73"/>
    <w:rsid w:val="00F54BC6"/>
    <w:rsid w:val="00F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B531E"/>
  <w15:docId w15:val="{EB6DF1D0-561B-4C51-BC28-29451805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8A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8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4BC6"/>
    <w:pPr>
      <w:ind w:left="720"/>
      <w:contextualSpacing/>
    </w:pPr>
  </w:style>
  <w:style w:type="character" w:customStyle="1" w:styleId="st">
    <w:name w:val="st"/>
    <w:basedOn w:val="Domylnaczcionkaakapitu"/>
    <w:rsid w:val="005855DD"/>
  </w:style>
  <w:style w:type="character" w:styleId="Uwydatnienie">
    <w:name w:val="Emphasis"/>
    <w:basedOn w:val="Domylnaczcionkaakapitu"/>
    <w:uiPriority w:val="20"/>
    <w:qFormat/>
    <w:rsid w:val="005855DD"/>
    <w:rPr>
      <w:i/>
      <w:iCs/>
    </w:rPr>
  </w:style>
  <w:style w:type="character" w:customStyle="1" w:styleId="punktyZnak">
    <w:name w:val="punkty Znak"/>
    <w:basedOn w:val="Domylnaczcionkaakapitu"/>
    <w:link w:val="punkty"/>
    <w:locked/>
    <w:rsid w:val="0068182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81829"/>
    <w:pPr>
      <w:numPr>
        <w:numId w:val="1"/>
      </w:numPr>
      <w:spacing w:before="120"/>
    </w:pPr>
    <w:rPr>
      <w:rFonts w:ascii="Proxima Nova" w:hAnsi="Proxima Nov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96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963"/>
    <w:rPr>
      <w:rFonts w:ascii="Lucida Grande CE" w:eastAsia="Times New Roman" w:hAnsi="Lucida Grande CE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ywousty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zywousty.edu.pl/forum/portal.php?sid=3aad8e40b86689194ef42a2574b9c4d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zywousty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Oliwia Paczkowska</cp:lastModifiedBy>
  <cp:revision>13</cp:revision>
  <dcterms:created xsi:type="dcterms:W3CDTF">2020-08-25T10:07:00Z</dcterms:created>
  <dcterms:modified xsi:type="dcterms:W3CDTF">2020-08-27T06:19:00Z</dcterms:modified>
</cp:coreProperties>
</file>